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7C52" w14:textId="01E42134" w:rsidR="002D2495" w:rsidRPr="002D0E72" w:rsidRDefault="003D4F4D" w:rsidP="002D0E72">
      <w:pPr>
        <w:spacing w:after="0"/>
        <w:contextualSpacing/>
        <w:rPr>
          <w:b/>
          <w:bCs/>
          <w:sz w:val="28"/>
          <w:szCs w:val="28"/>
        </w:rPr>
      </w:pPr>
      <w:r w:rsidRPr="002D0E72">
        <w:rPr>
          <w:b/>
          <w:bCs/>
          <w:sz w:val="28"/>
          <w:szCs w:val="28"/>
        </w:rPr>
        <w:t xml:space="preserve">Sammanställning av mäklarbild </w:t>
      </w:r>
    </w:p>
    <w:p w14:paraId="492E9967" w14:textId="01756DAC" w:rsidR="003D4F4D" w:rsidRPr="005561AA" w:rsidRDefault="002E0B89" w:rsidP="005561AA">
      <w:pPr>
        <w:spacing w:after="0" w:line="80" w:lineRule="atLeast"/>
        <w:contextualSpacing/>
        <w:rPr>
          <w:sz w:val="20"/>
          <w:szCs w:val="20"/>
        </w:rPr>
      </w:pPr>
      <w:r w:rsidRPr="005561AA">
        <w:rPr>
          <w:sz w:val="20"/>
          <w:szCs w:val="20"/>
        </w:rPr>
        <w:t>H</w:t>
      </w:r>
      <w:r w:rsidR="003D4F4D" w:rsidRPr="005561AA">
        <w:rPr>
          <w:sz w:val="20"/>
          <w:szCs w:val="20"/>
        </w:rPr>
        <w:t>är hittar du det mesta som mäklare behöver vid överlåtelse av en lägenhet i vår bostadsrättsförening. Kompletterande och mer generell information kan sökas på föreningens hemsida</w:t>
      </w:r>
      <w:r w:rsidRPr="005561AA">
        <w:rPr>
          <w:sz w:val="20"/>
          <w:szCs w:val="20"/>
        </w:rPr>
        <w:t xml:space="preserve"> </w:t>
      </w:r>
      <w:hyperlink r:id="rId7" w:history="1">
        <w:r w:rsidR="002C72F4" w:rsidRPr="00BF3A89">
          <w:rPr>
            <w:rStyle w:val="Hyperlink"/>
            <w:b/>
            <w:bCs/>
            <w:i/>
            <w:iCs/>
            <w:sz w:val="20"/>
            <w:szCs w:val="20"/>
          </w:rPr>
          <w:t>www.brfracksta.se</w:t>
        </w:r>
      </w:hyperlink>
      <w:r w:rsidRPr="005561AA">
        <w:rPr>
          <w:sz w:val="20"/>
          <w:szCs w:val="20"/>
        </w:rPr>
        <w:t xml:space="preserve">. </w:t>
      </w:r>
      <w:r w:rsidR="003D4F4D" w:rsidRPr="005561AA">
        <w:rPr>
          <w:sz w:val="20"/>
          <w:szCs w:val="20"/>
        </w:rPr>
        <w:t xml:space="preserve">Tänk på att de som jobbar med lägenhetsöverlåtelser i styrelsen sköter det på sin fritid. Uppgifterna gäller från 1 </w:t>
      </w:r>
      <w:r w:rsidRPr="005561AA">
        <w:rPr>
          <w:sz w:val="20"/>
          <w:szCs w:val="20"/>
        </w:rPr>
        <w:t>jan</w:t>
      </w:r>
      <w:r w:rsidR="003D4F4D" w:rsidRPr="005561AA">
        <w:rPr>
          <w:sz w:val="20"/>
          <w:szCs w:val="20"/>
        </w:rPr>
        <w:t>uari 20</w:t>
      </w:r>
      <w:r w:rsidRPr="005561AA">
        <w:rPr>
          <w:sz w:val="20"/>
          <w:szCs w:val="20"/>
        </w:rPr>
        <w:t>20</w:t>
      </w:r>
      <w:r w:rsidR="003D4F4D" w:rsidRPr="005561AA">
        <w:rPr>
          <w:sz w:val="20"/>
          <w:szCs w:val="20"/>
        </w:rPr>
        <w:t xml:space="preserve"> och tillsvidare. </w:t>
      </w:r>
    </w:p>
    <w:p w14:paraId="0391B9EB" w14:textId="77777777" w:rsidR="0079350D" w:rsidRPr="005561AA" w:rsidRDefault="0079350D" w:rsidP="005561AA">
      <w:pPr>
        <w:spacing w:after="0" w:line="80" w:lineRule="atLeast"/>
        <w:contextualSpacing/>
        <w:rPr>
          <w:sz w:val="20"/>
          <w:szCs w:val="20"/>
        </w:rPr>
      </w:pPr>
    </w:p>
    <w:p w14:paraId="448E531B" w14:textId="79A0A609" w:rsidR="003D4F4D" w:rsidRPr="001E4F6C" w:rsidRDefault="003D4F4D" w:rsidP="002D0E72">
      <w:pPr>
        <w:spacing w:after="0"/>
        <w:contextualSpacing/>
        <w:rPr>
          <w:b/>
          <w:bCs/>
          <w:color w:val="C00000"/>
          <w:sz w:val="20"/>
          <w:szCs w:val="20"/>
          <w:u w:val="single"/>
        </w:rPr>
      </w:pPr>
      <w:r w:rsidRPr="001E4F6C">
        <w:rPr>
          <w:b/>
          <w:bCs/>
          <w:color w:val="C00000"/>
          <w:sz w:val="20"/>
          <w:szCs w:val="20"/>
          <w:u w:val="single"/>
        </w:rPr>
        <w:t>1  Grundinformation från säljaren</w:t>
      </w:r>
    </w:p>
    <w:p w14:paraId="230EAB12" w14:textId="3D431DA0" w:rsidR="003D4F4D" w:rsidRPr="00391F69" w:rsidRDefault="003D4F4D" w:rsidP="002D0E72">
      <w:pPr>
        <w:pStyle w:val="Listenabsatz"/>
        <w:numPr>
          <w:ilvl w:val="0"/>
          <w:numId w:val="2"/>
        </w:numPr>
        <w:spacing w:after="0" w:line="240" w:lineRule="auto"/>
        <w:ind w:left="760" w:hanging="357"/>
        <w:rPr>
          <w:sz w:val="20"/>
          <w:szCs w:val="20"/>
        </w:rPr>
      </w:pPr>
      <w:r w:rsidRPr="00391F69">
        <w:rPr>
          <w:sz w:val="20"/>
          <w:szCs w:val="20"/>
        </w:rPr>
        <w:t>Säljare</w:t>
      </w:r>
    </w:p>
    <w:p w14:paraId="52D4661B" w14:textId="3AC713C5" w:rsidR="003D4F4D" w:rsidRPr="00391F69" w:rsidRDefault="003D4F4D" w:rsidP="002D0E72">
      <w:pPr>
        <w:pStyle w:val="Listenabsatz"/>
        <w:numPr>
          <w:ilvl w:val="0"/>
          <w:numId w:val="2"/>
        </w:numPr>
        <w:spacing w:after="0" w:line="240" w:lineRule="auto"/>
        <w:ind w:left="760" w:hanging="357"/>
        <w:rPr>
          <w:sz w:val="20"/>
          <w:szCs w:val="20"/>
        </w:rPr>
      </w:pPr>
      <w:r w:rsidRPr="00391F69">
        <w:rPr>
          <w:sz w:val="20"/>
          <w:szCs w:val="20"/>
        </w:rPr>
        <w:t>Adress och lägenhetsnummer</w:t>
      </w:r>
    </w:p>
    <w:p w14:paraId="024E47D5" w14:textId="66B927A9" w:rsidR="003D4F4D" w:rsidRPr="00391F69" w:rsidRDefault="003D4F4D" w:rsidP="002D0E72">
      <w:pPr>
        <w:pStyle w:val="Listenabsatz"/>
        <w:numPr>
          <w:ilvl w:val="0"/>
          <w:numId w:val="2"/>
        </w:numPr>
        <w:spacing w:after="0" w:line="240" w:lineRule="auto"/>
        <w:ind w:left="760" w:hanging="357"/>
        <w:rPr>
          <w:sz w:val="20"/>
          <w:szCs w:val="20"/>
        </w:rPr>
      </w:pPr>
      <w:r w:rsidRPr="00391F69">
        <w:rPr>
          <w:sz w:val="20"/>
          <w:szCs w:val="20"/>
        </w:rPr>
        <w:t>Begärt pris</w:t>
      </w:r>
    </w:p>
    <w:p w14:paraId="68335E4D" w14:textId="17D1EFA6" w:rsidR="003D4F4D" w:rsidRPr="00391F69" w:rsidRDefault="003D4F4D" w:rsidP="002D0E72">
      <w:pPr>
        <w:pStyle w:val="Listenabsatz"/>
        <w:numPr>
          <w:ilvl w:val="0"/>
          <w:numId w:val="2"/>
        </w:numPr>
        <w:spacing w:after="0" w:line="240" w:lineRule="auto"/>
        <w:ind w:left="760" w:hanging="357"/>
        <w:rPr>
          <w:sz w:val="20"/>
          <w:szCs w:val="20"/>
        </w:rPr>
      </w:pPr>
      <w:r w:rsidRPr="00391F69">
        <w:rPr>
          <w:sz w:val="20"/>
          <w:szCs w:val="20"/>
        </w:rPr>
        <w:t>Stadgar</w:t>
      </w:r>
    </w:p>
    <w:p w14:paraId="0019FF64" w14:textId="7CFD65B8" w:rsidR="003D4F4D" w:rsidRPr="00391F69" w:rsidRDefault="003D4F4D" w:rsidP="002D0E72">
      <w:pPr>
        <w:pStyle w:val="Listenabsatz"/>
        <w:numPr>
          <w:ilvl w:val="0"/>
          <w:numId w:val="2"/>
        </w:numPr>
        <w:spacing w:after="0" w:line="240" w:lineRule="auto"/>
        <w:ind w:left="760" w:hanging="357"/>
        <w:rPr>
          <w:sz w:val="20"/>
          <w:szCs w:val="20"/>
        </w:rPr>
      </w:pPr>
      <w:r w:rsidRPr="00391F69">
        <w:rPr>
          <w:sz w:val="20"/>
          <w:szCs w:val="20"/>
        </w:rPr>
        <w:t>Aktuell årsredovisning</w:t>
      </w:r>
    </w:p>
    <w:p w14:paraId="2034410D" w14:textId="4EA2833B" w:rsidR="003D4F4D" w:rsidRDefault="003D4F4D" w:rsidP="005561AA">
      <w:pPr>
        <w:spacing w:after="0" w:line="80" w:lineRule="atLeast"/>
        <w:contextualSpacing/>
        <w:rPr>
          <w:i/>
          <w:iCs/>
          <w:sz w:val="20"/>
          <w:szCs w:val="20"/>
        </w:rPr>
      </w:pPr>
      <w:r w:rsidRPr="00391F69">
        <w:rPr>
          <w:i/>
          <w:iCs/>
          <w:sz w:val="20"/>
          <w:szCs w:val="20"/>
        </w:rPr>
        <w:t>Stadgar och årsredovisning finns även att tillgå på föreningens hemsida.</w:t>
      </w:r>
    </w:p>
    <w:p w14:paraId="4B914D24" w14:textId="77777777" w:rsidR="002D0E72" w:rsidRPr="002D0E72" w:rsidRDefault="002D0E72" w:rsidP="005561AA">
      <w:pPr>
        <w:spacing w:after="0" w:line="80" w:lineRule="atLeast"/>
        <w:contextualSpacing/>
        <w:rPr>
          <w:i/>
          <w:iCs/>
          <w:sz w:val="16"/>
          <w:szCs w:val="16"/>
        </w:rPr>
      </w:pPr>
    </w:p>
    <w:p w14:paraId="6B9D53B4" w14:textId="2C4FFDF5" w:rsidR="003D4F4D" w:rsidRPr="001E4F6C" w:rsidRDefault="003D4F4D" w:rsidP="0079350D">
      <w:pPr>
        <w:spacing w:after="40" w:line="240" w:lineRule="atLeast"/>
        <w:contextualSpacing/>
        <w:rPr>
          <w:b/>
          <w:bCs/>
          <w:color w:val="C00000"/>
          <w:sz w:val="20"/>
          <w:szCs w:val="20"/>
          <w:u w:val="single"/>
        </w:rPr>
      </w:pPr>
      <w:r w:rsidRPr="001E4F6C">
        <w:rPr>
          <w:b/>
          <w:bCs/>
          <w:color w:val="C00000"/>
          <w:sz w:val="20"/>
          <w:szCs w:val="20"/>
          <w:u w:val="single"/>
        </w:rPr>
        <w:t>2  Information från föreningen</w:t>
      </w:r>
    </w:p>
    <w:p w14:paraId="13CE605F" w14:textId="7BFDE768" w:rsidR="003D4F4D" w:rsidRPr="00391F69" w:rsidRDefault="003D4F4D" w:rsidP="0079350D">
      <w:pPr>
        <w:spacing w:after="40" w:line="240" w:lineRule="atLeast"/>
        <w:contextualSpacing/>
        <w:rPr>
          <w:i/>
          <w:iCs/>
          <w:sz w:val="20"/>
          <w:szCs w:val="20"/>
        </w:rPr>
      </w:pPr>
      <w:r w:rsidRPr="00391F69">
        <w:rPr>
          <w:i/>
          <w:iCs/>
          <w:sz w:val="20"/>
          <w:szCs w:val="20"/>
        </w:rPr>
        <w:t xml:space="preserve">Här har vi samlat svaren på några av de vanligaste frågorna vi får i samband med en försäljning. </w:t>
      </w:r>
    </w:p>
    <w:p w14:paraId="56A3803C" w14:textId="77777777" w:rsidR="0061543E" w:rsidRPr="0079350D" w:rsidRDefault="0061543E" w:rsidP="0079350D">
      <w:pPr>
        <w:spacing w:after="40" w:line="0" w:lineRule="atLeast"/>
        <w:contextualSpacing/>
        <w:rPr>
          <w:i/>
          <w:iCs/>
          <w:sz w:val="16"/>
          <w:szCs w:val="16"/>
        </w:rPr>
      </w:pPr>
    </w:p>
    <w:p w14:paraId="0EEB602F" w14:textId="74EA096B" w:rsidR="002E0B89" w:rsidRPr="000F72D1" w:rsidRDefault="003D4F4D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Typ av förening</w:t>
      </w:r>
    </w:p>
    <w:p w14:paraId="1F3932A8" w14:textId="5178393E" w:rsidR="003D4F4D" w:rsidRPr="00391F69" w:rsidRDefault="002E0B89" w:rsidP="0079350D">
      <w:pPr>
        <w:spacing w:after="40" w:line="2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Ä</w:t>
      </w:r>
      <w:r w:rsidR="003D4F4D" w:rsidRPr="00391F69">
        <w:rPr>
          <w:sz w:val="20"/>
          <w:szCs w:val="20"/>
        </w:rPr>
        <w:t>kta bostadsrättsförening</w:t>
      </w:r>
    </w:p>
    <w:p w14:paraId="0C38E49B" w14:textId="77777777" w:rsidR="005B5D06" w:rsidRPr="0079350D" w:rsidRDefault="005B5D06" w:rsidP="0079350D">
      <w:pPr>
        <w:spacing w:after="40" w:line="0" w:lineRule="atLeast"/>
        <w:contextualSpacing/>
        <w:rPr>
          <w:sz w:val="16"/>
          <w:szCs w:val="16"/>
        </w:rPr>
      </w:pPr>
    </w:p>
    <w:p w14:paraId="1B65679B" w14:textId="7DA6C30E" w:rsidR="003D4F4D" w:rsidRPr="000F72D1" w:rsidRDefault="003D4F4D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 xml:space="preserve">Fastighetsbeteckning </w:t>
      </w:r>
    </w:p>
    <w:p w14:paraId="0195EB7F" w14:textId="39EC28A6" w:rsidR="005B5D06" w:rsidRPr="00391F69" w:rsidRDefault="005B5D06" w:rsidP="0079350D">
      <w:pPr>
        <w:spacing w:after="40" w:line="2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Råcksta 2:2</w:t>
      </w:r>
    </w:p>
    <w:p w14:paraId="33E03BB3" w14:textId="77777777" w:rsidR="005B5D06" w:rsidRPr="0079350D" w:rsidRDefault="005B5D06" w:rsidP="0079350D">
      <w:pPr>
        <w:spacing w:after="40" w:line="0" w:lineRule="atLeast"/>
        <w:contextualSpacing/>
        <w:rPr>
          <w:sz w:val="16"/>
          <w:szCs w:val="16"/>
        </w:rPr>
      </w:pPr>
    </w:p>
    <w:p w14:paraId="4A1ED82C" w14:textId="77777777" w:rsidR="005B5D06" w:rsidRPr="000F72D1" w:rsidRDefault="003D4F4D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Byggnadsår och köpeår</w:t>
      </w:r>
    </w:p>
    <w:p w14:paraId="784078A2" w14:textId="230855BA" w:rsidR="0061543E" w:rsidRPr="00391F69" w:rsidRDefault="005B5D06" w:rsidP="0079350D">
      <w:pPr>
        <w:spacing w:after="40" w:line="2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 xml:space="preserve">Äldre husen </w:t>
      </w:r>
      <w:r w:rsidR="00AE45FE" w:rsidRPr="00391F69">
        <w:rPr>
          <w:sz w:val="20"/>
          <w:szCs w:val="20"/>
        </w:rPr>
        <w:t xml:space="preserve">(7) </w:t>
      </w:r>
      <w:r w:rsidRPr="00391F69">
        <w:rPr>
          <w:sz w:val="20"/>
          <w:szCs w:val="20"/>
        </w:rPr>
        <w:t xml:space="preserve">byggdes 1890-1904. Nyare </w:t>
      </w:r>
      <w:r w:rsidR="00AE45FE" w:rsidRPr="00391F69">
        <w:rPr>
          <w:sz w:val="20"/>
          <w:szCs w:val="20"/>
        </w:rPr>
        <w:t xml:space="preserve">husen (2) byggdes </w:t>
      </w:r>
      <w:r w:rsidRPr="00391F69">
        <w:rPr>
          <w:sz w:val="20"/>
          <w:szCs w:val="20"/>
        </w:rPr>
        <w:t xml:space="preserve">1955 och 1956. </w:t>
      </w:r>
      <w:r w:rsidR="00AE45FE" w:rsidRPr="00391F69">
        <w:rPr>
          <w:sz w:val="20"/>
          <w:szCs w:val="20"/>
        </w:rPr>
        <w:t>Fastigheten k</w:t>
      </w:r>
      <w:r w:rsidRPr="00391F69">
        <w:rPr>
          <w:sz w:val="20"/>
          <w:szCs w:val="20"/>
        </w:rPr>
        <w:t>öptes av föreningen 1983 med tillhörande tomtmark.</w:t>
      </w:r>
    </w:p>
    <w:p w14:paraId="11CD7626" w14:textId="77777777" w:rsidR="0061543E" w:rsidRPr="0024126E" w:rsidRDefault="0061543E" w:rsidP="0079350D">
      <w:pPr>
        <w:spacing w:after="40" w:line="0" w:lineRule="atLeast"/>
        <w:contextualSpacing/>
        <w:rPr>
          <w:sz w:val="16"/>
          <w:szCs w:val="16"/>
        </w:rPr>
      </w:pPr>
    </w:p>
    <w:p w14:paraId="35329F1F" w14:textId="4C14F78B" w:rsidR="003D4F4D" w:rsidRPr="000F72D1" w:rsidRDefault="003D4F4D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Storlek</w:t>
      </w:r>
      <w:r w:rsidR="00AE45FE" w:rsidRPr="000F72D1">
        <w:rPr>
          <w:b/>
          <w:bCs/>
          <w:sz w:val="20"/>
          <w:szCs w:val="20"/>
          <w:u w:val="single"/>
        </w:rPr>
        <w:t xml:space="preserve"> bostäder</w:t>
      </w:r>
    </w:p>
    <w:p w14:paraId="1F288EC1" w14:textId="22511DF3" w:rsidR="005B5D06" w:rsidRPr="00391F69" w:rsidRDefault="005B5D06" w:rsidP="0079350D">
      <w:pPr>
        <w:spacing w:after="40" w:line="2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42 lägenheter.</w:t>
      </w:r>
    </w:p>
    <w:p w14:paraId="1CF6ADA6" w14:textId="77777777" w:rsidR="005B5D06" w:rsidRPr="0024126E" w:rsidRDefault="005B5D06" w:rsidP="0079350D">
      <w:pPr>
        <w:spacing w:after="40" w:line="0" w:lineRule="atLeast"/>
        <w:contextualSpacing/>
        <w:rPr>
          <w:sz w:val="16"/>
          <w:szCs w:val="16"/>
        </w:rPr>
      </w:pPr>
    </w:p>
    <w:p w14:paraId="01917B80" w14:textId="7CE70559" w:rsidR="003D4F4D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E</w:t>
      </w:r>
      <w:r w:rsidR="003D4F4D" w:rsidRPr="000F72D1">
        <w:rPr>
          <w:b/>
          <w:bCs/>
          <w:sz w:val="20"/>
          <w:szCs w:val="20"/>
          <w:u w:val="single"/>
        </w:rPr>
        <w:t>nergideklaration</w:t>
      </w:r>
    </w:p>
    <w:p w14:paraId="45C51806" w14:textId="3B778851" w:rsidR="005B5D06" w:rsidRPr="00391F69" w:rsidRDefault="005B5D06" w:rsidP="0079350D">
      <w:pPr>
        <w:spacing w:after="40" w:line="2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Energideklaration har i enlighet med gällande regler upprättats 2019.</w:t>
      </w:r>
    </w:p>
    <w:p w14:paraId="73B54FFB" w14:textId="77777777" w:rsidR="005B5D06" w:rsidRPr="0024126E" w:rsidRDefault="005B5D06" w:rsidP="0079350D">
      <w:pPr>
        <w:spacing w:after="40" w:line="0" w:lineRule="atLeast"/>
        <w:contextualSpacing/>
        <w:rPr>
          <w:sz w:val="16"/>
          <w:szCs w:val="16"/>
        </w:rPr>
      </w:pPr>
    </w:p>
    <w:p w14:paraId="368EB39C" w14:textId="0DCA581B" w:rsidR="003D4F4D" w:rsidRPr="000F72D1" w:rsidRDefault="003D4F4D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Förvaltning</w:t>
      </w:r>
    </w:p>
    <w:p w14:paraId="26A2CA78" w14:textId="64EC2E55" w:rsidR="005B5D06" w:rsidRPr="00391F69" w:rsidRDefault="005B5D06" w:rsidP="0079350D">
      <w:pPr>
        <w:spacing w:after="40" w:line="2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Ekonomisk förvaltning sköts av CeJi’s Företagsservice. Teknisk förvaltning sköts delvis externt och delvis internt.</w:t>
      </w:r>
    </w:p>
    <w:p w14:paraId="53BA5AF4" w14:textId="77777777" w:rsidR="005B5D06" w:rsidRPr="0024126E" w:rsidRDefault="005B5D06" w:rsidP="0079350D">
      <w:pPr>
        <w:spacing w:after="40" w:line="0" w:lineRule="atLeast"/>
        <w:contextualSpacing/>
        <w:rPr>
          <w:sz w:val="16"/>
          <w:szCs w:val="16"/>
        </w:rPr>
      </w:pPr>
    </w:p>
    <w:p w14:paraId="0C17C7C9" w14:textId="25D4C264" w:rsidR="003D4F4D" w:rsidRPr="000F72D1" w:rsidRDefault="000F72D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Års</w:t>
      </w:r>
      <w:r w:rsidRPr="000F72D1">
        <w:rPr>
          <w:b/>
          <w:bCs/>
          <w:sz w:val="20"/>
          <w:szCs w:val="20"/>
          <w:u w:val="single"/>
        </w:rPr>
        <w:t>avgift</w:t>
      </w:r>
    </w:p>
    <w:p w14:paraId="530C01B8" w14:textId="5814DD20" w:rsidR="005B5D06" w:rsidRPr="00391F69" w:rsidRDefault="00583F87" w:rsidP="000535D3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Avgiften betalas per månad. Avgiftshöjningar bestäms av styrelsen vid behov.</w:t>
      </w:r>
    </w:p>
    <w:p w14:paraId="46E5162D" w14:textId="77777777" w:rsidR="00583F87" w:rsidRPr="0024126E" w:rsidRDefault="00583F87" w:rsidP="000535D3">
      <w:pPr>
        <w:spacing w:after="40" w:line="80" w:lineRule="atLeast"/>
        <w:contextualSpacing/>
        <w:rPr>
          <w:sz w:val="16"/>
          <w:szCs w:val="16"/>
        </w:rPr>
      </w:pPr>
    </w:p>
    <w:p w14:paraId="0F7F79DF" w14:textId="77777777" w:rsidR="00583F87" w:rsidRPr="000F72D1" w:rsidRDefault="003D4F4D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Avgift för andrahandsuthyrning</w:t>
      </w:r>
    </w:p>
    <w:p w14:paraId="4FF60341" w14:textId="77777777" w:rsidR="00FB4580" w:rsidRPr="00391F69" w:rsidRDefault="00FB4580" w:rsidP="000535D3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Ingen.</w:t>
      </w:r>
    </w:p>
    <w:p w14:paraId="4DEC61CA" w14:textId="437DE639" w:rsidR="003D4F4D" w:rsidRPr="000535D3" w:rsidRDefault="003D4F4D" w:rsidP="000535D3">
      <w:pPr>
        <w:spacing w:after="40" w:line="80" w:lineRule="atLeast"/>
        <w:contextualSpacing/>
        <w:rPr>
          <w:b/>
          <w:bCs/>
          <w:sz w:val="16"/>
          <w:szCs w:val="16"/>
        </w:rPr>
      </w:pPr>
      <w:r w:rsidRPr="00391F69">
        <w:rPr>
          <w:b/>
          <w:bCs/>
          <w:sz w:val="20"/>
          <w:szCs w:val="20"/>
        </w:rPr>
        <w:t xml:space="preserve"> </w:t>
      </w:r>
    </w:p>
    <w:p w14:paraId="39359F86" w14:textId="73CB9669" w:rsidR="003D4F4D" w:rsidRPr="000F72D1" w:rsidRDefault="003D4F4D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Juridisk person</w:t>
      </w:r>
    </w:p>
    <w:p w14:paraId="6456358D" w14:textId="7AC27F74" w:rsidR="00FB4580" w:rsidRPr="00391F69" w:rsidRDefault="00FB4580" w:rsidP="0079350D">
      <w:pPr>
        <w:spacing w:after="40" w:line="2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Juridisk person godkänns inte som medlem.</w:t>
      </w:r>
    </w:p>
    <w:p w14:paraId="12A0704B" w14:textId="77777777" w:rsidR="00FB4580" w:rsidRPr="0024126E" w:rsidRDefault="00FB4580" w:rsidP="0079350D">
      <w:pPr>
        <w:spacing w:after="40" w:line="0" w:lineRule="atLeast"/>
        <w:contextualSpacing/>
        <w:rPr>
          <w:sz w:val="16"/>
          <w:szCs w:val="16"/>
        </w:rPr>
      </w:pPr>
    </w:p>
    <w:p w14:paraId="2EEFD48E" w14:textId="30009722" w:rsidR="003D4F4D" w:rsidRPr="000F72D1" w:rsidRDefault="003D4F4D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Ägarstruktur och delat ägande</w:t>
      </w:r>
    </w:p>
    <w:p w14:paraId="5B1D24FC" w14:textId="024CFFB2" w:rsidR="00FB4580" w:rsidRPr="00391F69" w:rsidRDefault="00FB4580" w:rsidP="000535D3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Inga särskilda åsikter.</w:t>
      </w:r>
    </w:p>
    <w:p w14:paraId="5EF9F667" w14:textId="77777777" w:rsidR="00FB4580" w:rsidRPr="0024126E" w:rsidRDefault="00FB4580" w:rsidP="000535D3">
      <w:pPr>
        <w:spacing w:after="40" w:line="80" w:lineRule="atLeast"/>
        <w:contextualSpacing/>
        <w:rPr>
          <w:sz w:val="16"/>
          <w:szCs w:val="16"/>
        </w:rPr>
      </w:pPr>
    </w:p>
    <w:p w14:paraId="10C49A07" w14:textId="694D741E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Krav på permanent boende</w:t>
      </w:r>
    </w:p>
    <w:p w14:paraId="2554931D" w14:textId="77777777" w:rsidR="00FB4580" w:rsidRPr="00391F69" w:rsidRDefault="00FB4580" w:rsidP="000535D3">
      <w:pPr>
        <w:spacing w:after="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Medlem i föreningen förväntas vara permanentboende i sin lägenhet och således mantalsskriven där.</w:t>
      </w:r>
    </w:p>
    <w:p w14:paraId="5B6C922A" w14:textId="77777777" w:rsidR="00FB4580" w:rsidRPr="000535D3" w:rsidRDefault="00FB4580" w:rsidP="000535D3">
      <w:pPr>
        <w:spacing w:after="0" w:line="80" w:lineRule="atLeast"/>
        <w:contextualSpacing/>
        <w:rPr>
          <w:bCs/>
          <w:sz w:val="16"/>
          <w:szCs w:val="16"/>
        </w:rPr>
      </w:pPr>
    </w:p>
    <w:p w14:paraId="25F3D514" w14:textId="4D8C5DBB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Stambyte i kök och badrum</w:t>
      </w:r>
    </w:p>
    <w:p w14:paraId="1CF4A122" w14:textId="46B34C9C" w:rsidR="00FB4580" w:rsidRPr="00391F69" w:rsidRDefault="00FB4580" w:rsidP="000535D3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Delvis gjord vid föreningens bildande 1983-85.</w:t>
      </w:r>
    </w:p>
    <w:p w14:paraId="678EE831" w14:textId="77777777" w:rsidR="00FB4580" w:rsidRPr="000535D3" w:rsidRDefault="00FB4580" w:rsidP="000535D3">
      <w:pPr>
        <w:spacing w:after="40" w:line="80" w:lineRule="atLeast"/>
        <w:contextualSpacing/>
        <w:rPr>
          <w:sz w:val="16"/>
          <w:szCs w:val="16"/>
        </w:rPr>
      </w:pPr>
    </w:p>
    <w:p w14:paraId="23ECB87B" w14:textId="5D004EED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Vatten</w:t>
      </w:r>
    </w:p>
    <w:p w14:paraId="6FE0B415" w14:textId="759538B3" w:rsidR="00FB4580" w:rsidRPr="00391F69" w:rsidRDefault="00FB4580" w:rsidP="005561AA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Vatten ingår i årsavgiften.</w:t>
      </w:r>
    </w:p>
    <w:p w14:paraId="78AD2FDF" w14:textId="77777777" w:rsidR="00FB4580" w:rsidRPr="00391F69" w:rsidRDefault="00FB4580" w:rsidP="005561AA">
      <w:pPr>
        <w:spacing w:after="40" w:line="80" w:lineRule="atLeast"/>
        <w:contextualSpacing/>
        <w:rPr>
          <w:sz w:val="20"/>
          <w:szCs w:val="20"/>
        </w:rPr>
      </w:pPr>
    </w:p>
    <w:p w14:paraId="780D0F03" w14:textId="5A33B2EA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Värme</w:t>
      </w:r>
    </w:p>
    <w:p w14:paraId="62A88222" w14:textId="4933055D" w:rsidR="00FB4580" w:rsidRPr="00391F69" w:rsidRDefault="00FB4580" w:rsidP="000535D3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V</w:t>
      </w:r>
      <w:r w:rsidR="00AE45FE" w:rsidRPr="00391F69">
        <w:rPr>
          <w:sz w:val="20"/>
          <w:szCs w:val="20"/>
        </w:rPr>
        <w:t>ärme</w:t>
      </w:r>
      <w:r w:rsidRPr="00391F69">
        <w:rPr>
          <w:sz w:val="20"/>
          <w:szCs w:val="20"/>
        </w:rPr>
        <w:t xml:space="preserve"> ingår i årsavgiften.</w:t>
      </w:r>
    </w:p>
    <w:p w14:paraId="0C63906E" w14:textId="77777777" w:rsidR="00FB4580" w:rsidRPr="00391F69" w:rsidRDefault="00FB4580" w:rsidP="000535D3">
      <w:pPr>
        <w:spacing w:after="40" w:line="80" w:lineRule="atLeast"/>
        <w:contextualSpacing/>
        <w:rPr>
          <w:sz w:val="20"/>
          <w:szCs w:val="20"/>
        </w:rPr>
      </w:pPr>
    </w:p>
    <w:p w14:paraId="1B43C420" w14:textId="2712802A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El</w:t>
      </w:r>
    </w:p>
    <w:p w14:paraId="0BCB925E" w14:textId="42578869" w:rsidR="00FB4580" w:rsidRPr="00391F69" w:rsidRDefault="00FB4580" w:rsidP="000535D3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Alla lägenheter har en individuell elmätare och förbrukningen betalas av medlemmen.</w:t>
      </w:r>
    </w:p>
    <w:p w14:paraId="331903C1" w14:textId="77777777" w:rsidR="00A40573" w:rsidRPr="000535D3" w:rsidRDefault="00A40573" w:rsidP="000535D3">
      <w:pPr>
        <w:spacing w:after="40" w:line="80" w:lineRule="atLeast"/>
        <w:contextualSpacing/>
        <w:rPr>
          <w:sz w:val="16"/>
          <w:szCs w:val="16"/>
        </w:rPr>
      </w:pPr>
    </w:p>
    <w:p w14:paraId="34D618D6" w14:textId="50722C15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Kabel</w:t>
      </w:r>
      <w:r w:rsidR="00A40573" w:rsidRPr="000F72D1">
        <w:rPr>
          <w:b/>
          <w:bCs/>
          <w:sz w:val="20"/>
          <w:szCs w:val="20"/>
          <w:u w:val="single"/>
        </w:rPr>
        <w:t>-TV</w:t>
      </w:r>
      <w:r w:rsidR="000F72D1">
        <w:rPr>
          <w:b/>
          <w:bCs/>
          <w:sz w:val="20"/>
          <w:szCs w:val="20"/>
          <w:u w:val="single"/>
        </w:rPr>
        <w:t xml:space="preserve"> (fiber)</w:t>
      </w:r>
    </w:p>
    <w:p w14:paraId="45D7747C" w14:textId="3BD6F0C2" w:rsidR="00A40573" w:rsidRPr="00391F69" w:rsidRDefault="00A40573" w:rsidP="005561AA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lastRenderedPageBreak/>
        <w:t>Via fiber levererar Telia digital-TV och deras TV-utbud ”Lagom” ingår</w:t>
      </w:r>
      <w:r w:rsidR="00AE45FE" w:rsidRPr="00391F69">
        <w:rPr>
          <w:sz w:val="20"/>
          <w:szCs w:val="20"/>
        </w:rPr>
        <w:t xml:space="preserve"> i årsavgiften</w:t>
      </w:r>
      <w:r w:rsidRPr="00391F69">
        <w:rPr>
          <w:sz w:val="20"/>
          <w:szCs w:val="20"/>
        </w:rPr>
        <w:t>. Digital-box och router ingår</w:t>
      </w:r>
      <w:r w:rsidR="00AE45FE" w:rsidRPr="00391F69">
        <w:rPr>
          <w:sz w:val="20"/>
          <w:szCs w:val="20"/>
        </w:rPr>
        <w:t xml:space="preserve"> i varje lägenhet</w:t>
      </w:r>
      <w:r w:rsidRPr="00391F69">
        <w:rPr>
          <w:sz w:val="20"/>
          <w:szCs w:val="20"/>
        </w:rPr>
        <w:t>.</w:t>
      </w:r>
    </w:p>
    <w:p w14:paraId="318E404A" w14:textId="73E225F7" w:rsidR="00A40573" w:rsidRPr="000535D3" w:rsidRDefault="00A40573" w:rsidP="005561AA">
      <w:pPr>
        <w:spacing w:after="40" w:line="80" w:lineRule="atLeast"/>
        <w:contextualSpacing/>
        <w:rPr>
          <w:sz w:val="16"/>
          <w:szCs w:val="16"/>
        </w:rPr>
      </w:pPr>
      <w:r w:rsidRPr="00391F69">
        <w:rPr>
          <w:sz w:val="20"/>
          <w:szCs w:val="20"/>
        </w:rPr>
        <w:t xml:space="preserve"> </w:t>
      </w:r>
    </w:p>
    <w:p w14:paraId="09002056" w14:textId="1101340E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Bredband</w:t>
      </w:r>
    </w:p>
    <w:p w14:paraId="7636C4F0" w14:textId="1DA05F8D" w:rsidR="00A40573" w:rsidRPr="00391F69" w:rsidRDefault="00C574BC" w:rsidP="005561AA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 xml:space="preserve">Bredband tecknas </w:t>
      </w:r>
      <w:r w:rsidR="00AE45FE" w:rsidRPr="00391F69">
        <w:rPr>
          <w:sz w:val="20"/>
          <w:szCs w:val="20"/>
        </w:rPr>
        <w:t>av de boende. E</w:t>
      </w:r>
      <w:r w:rsidRPr="00391F69">
        <w:rPr>
          <w:sz w:val="20"/>
          <w:szCs w:val="20"/>
        </w:rPr>
        <w:t xml:space="preserve">nligt </w:t>
      </w:r>
      <w:r w:rsidR="00AE45FE" w:rsidRPr="00391F69">
        <w:rPr>
          <w:sz w:val="20"/>
          <w:szCs w:val="20"/>
        </w:rPr>
        <w:t xml:space="preserve">ett </w:t>
      </w:r>
      <w:r w:rsidRPr="00391F69">
        <w:rPr>
          <w:sz w:val="20"/>
          <w:szCs w:val="20"/>
        </w:rPr>
        <w:t xml:space="preserve">12-årigt avtal </w:t>
      </w:r>
      <w:r w:rsidR="00B65E29" w:rsidRPr="00391F69">
        <w:rPr>
          <w:sz w:val="20"/>
          <w:szCs w:val="20"/>
        </w:rPr>
        <w:t xml:space="preserve">föreningen tecknat </w:t>
      </w:r>
      <w:r w:rsidRPr="00391F69">
        <w:rPr>
          <w:sz w:val="20"/>
          <w:szCs w:val="20"/>
        </w:rPr>
        <w:t>med Telia</w:t>
      </w:r>
      <w:r w:rsidR="00AE45FE" w:rsidRPr="00391F69">
        <w:rPr>
          <w:sz w:val="20"/>
          <w:szCs w:val="20"/>
        </w:rPr>
        <w:t xml:space="preserve"> vid fiberinstallationen kan bara Telias utbud av bredbandstjänster</w:t>
      </w:r>
      <w:r w:rsidR="000571A4" w:rsidRPr="00391F69">
        <w:rPr>
          <w:sz w:val="20"/>
          <w:szCs w:val="20"/>
        </w:rPr>
        <w:t xml:space="preserve"> väljas fram till avtalet löper ut år</w:t>
      </w:r>
      <w:r w:rsidR="00B65E29" w:rsidRPr="00391F69">
        <w:rPr>
          <w:sz w:val="20"/>
          <w:szCs w:val="20"/>
        </w:rPr>
        <w:t xml:space="preserve"> 2025</w:t>
      </w:r>
      <w:r w:rsidRPr="00391F69">
        <w:rPr>
          <w:sz w:val="20"/>
          <w:szCs w:val="20"/>
        </w:rPr>
        <w:t>.</w:t>
      </w:r>
    </w:p>
    <w:p w14:paraId="3149B12A" w14:textId="77777777" w:rsidR="00C574BC" w:rsidRPr="0024126E" w:rsidRDefault="00C574BC" w:rsidP="005561AA">
      <w:pPr>
        <w:spacing w:after="40" w:line="80" w:lineRule="atLeast"/>
        <w:contextualSpacing/>
        <w:rPr>
          <w:sz w:val="16"/>
          <w:szCs w:val="16"/>
        </w:rPr>
      </w:pPr>
    </w:p>
    <w:p w14:paraId="6CBD6CEC" w14:textId="24C6B772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Förråd</w:t>
      </w:r>
    </w:p>
    <w:p w14:paraId="76785F3C" w14:textId="095A33AB" w:rsidR="00C574BC" w:rsidRPr="00391F69" w:rsidRDefault="00C574BC" w:rsidP="005561AA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Olika förråd och utrymmen som tillhör lägenheten ingår.</w:t>
      </w:r>
    </w:p>
    <w:p w14:paraId="647CEE9A" w14:textId="77777777" w:rsidR="00C574BC" w:rsidRPr="0024126E" w:rsidRDefault="00C574BC" w:rsidP="005561AA">
      <w:pPr>
        <w:spacing w:after="40" w:line="80" w:lineRule="atLeast"/>
        <w:contextualSpacing/>
        <w:rPr>
          <w:sz w:val="16"/>
          <w:szCs w:val="16"/>
        </w:rPr>
      </w:pPr>
    </w:p>
    <w:p w14:paraId="77F621EE" w14:textId="0410E868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Garage</w:t>
      </w:r>
      <w:r w:rsidR="00C574BC" w:rsidRPr="000F72D1">
        <w:rPr>
          <w:b/>
          <w:bCs/>
          <w:sz w:val="20"/>
          <w:szCs w:val="20"/>
          <w:u w:val="single"/>
        </w:rPr>
        <w:t xml:space="preserve"> och carport</w:t>
      </w:r>
    </w:p>
    <w:p w14:paraId="01D694D0" w14:textId="3E1EB6A4" w:rsidR="00C574BC" w:rsidRPr="00391F69" w:rsidRDefault="00C574BC" w:rsidP="005561AA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 xml:space="preserve">Föreningen </w:t>
      </w:r>
      <w:r w:rsidR="00B65E29" w:rsidRPr="00391F69">
        <w:rPr>
          <w:sz w:val="20"/>
          <w:szCs w:val="20"/>
        </w:rPr>
        <w:t>äger</w:t>
      </w:r>
      <w:r w:rsidRPr="00391F69">
        <w:rPr>
          <w:sz w:val="20"/>
          <w:szCs w:val="20"/>
        </w:rPr>
        <w:t xml:space="preserve"> 4 varmgarage, 12 kallgarage och 12 carportplatser. Dessa hyrs av de boende enligt </w:t>
      </w:r>
      <w:r w:rsidR="00B65E29" w:rsidRPr="00391F69">
        <w:rPr>
          <w:sz w:val="20"/>
          <w:szCs w:val="20"/>
        </w:rPr>
        <w:t xml:space="preserve">en </w:t>
      </w:r>
      <w:r w:rsidRPr="00391F69">
        <w:rPr>
          <w:sz w:val="20"/>
          <w:szCs w:val="20"/>
        </w:rPr>
        <w:t>kölista. I en carportplats finns en laddstation för elbil installerad.</w:t>
      </w:r>
    </w:p>
    <w:p w14:paraId="0A70D0E4" w14:textId="77777777" w:rsidR="002A3678" w:rsidRPr="0024126E" w:rsidRDefault="002A3678" w:rsidP="005561AA">
      <w:pPr>
        <w:spacing w:after="40" w:line="80" w:lineRule="atLeast"/>
        <w:contextualSpacing/>
        <w:rPr>
          <w:sz w:val="16"/>
          <w:szCs w:val="16"/>
        </w:rPr>
      </w:pPr>
    </w:p>
    <w:p w14:paraId="374AD8BA" w14:textId="061E0D7A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Tvättstuga</w:t>
      </w:r>
    </w:p>
    <w:p w14:paraId="49F7B10D" w14:textId="59E95325" w:rsidR="00C574BC" w:rsidRPr="00391F69" w:rsidRDefault="00C574BC" w:rsidP="0079350D">
      <w:pPr>
        <w:spacing w:after="40" w:line="2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 xml:space="preserve">Tvättstuga </w:t>
      </w:r>
      <w:r w:rsidR="00B65E29" w:rsidRPr="00391F69">
        <w:rPr>
          <w:sz w:val="20"/>
          <w:szCs w:val="20"/>
        </w:rPr>
        <w:t xml:space="preserve">i källarvåningen </w:t>
      </w:r>
      <w:r w:rsidRPr="00391F69">
        <w:rPr>
          <w:sz w:val="20"/>
          <w:szCs w:val="20"/>
        </w:rPr>
        <w:t xml:space="preserve">finns i 8 av föreningens 9 hus. </w:t>
      </w:r>
      <w:r w:rsidR="002A3678" w:rsidRPr="00391F69">
        <w:rPr>
          <w:sz w:val="20"/>
          <w:szCs w:val="20"/>
        </w:rPr>
        <w:t>Kvarnbergavägen 15 med 4 lägenheter saknar gemensam källare tvättar i Kvarnbergavägen 17 eller 19. Bokning av tvättider görs upp med de boende i husen.</w:t>
      </w:r>
    </w:p>
    <w:p w14:paraId="1F0C7776" w14:textId="77777777" w:rsidR="002A3678" w:rsidRPr="0024126E" w:rsidRDefault="002A3678" w:rsidP="0024126E">
      <w:pPr>
        <w:spacing w:after="40" w:line="0" w:lineRule="atLeast"/>
        <w:contextualSpacing/>
        <w:rPr>
          <w:sz w:val="12"/>
          <w:szCs w:val="20"/>
        </w:rPr>
      </w:pPr>
    </w:p>
    <w:p w14:paraId="341EA69D" w14:textId="66F9BABD" w:rsidR="00DC7971" w:rsidRDefault="00DC7971" w:rsidP="0079350D">
      <w:pPr>
        <w:spacing w:after="40" w:line="240" w:lineRule="atLeast"/>
        <w:contextualSpacing/>
        <w:rPr>
          <w:sz w:val="20"/>
          <w:szCs w:val="20"/>
        </w:rPr>
      </w:pPr>
      <w:r w:rsidRPr="000F72D1">
        <w:rPr>
          <w:b/>
          <w:bCs/>
          <w:sz w:val="20"/>
          <w:szCs w:val="20"/>
          <w:u w:val="single"/>
        </w:rPr>
        <w:t>Större reparationer och ombyggnader</w:t>
      </w:r>
    </w:p>
    <w:p w14:paraId="157DD3DC" w14:textId="0FCBA5AC" w:rsidR="000F72D1" w:rsidRPr="000F72D1" w:rsidRDefault="000F72D1" w:rsidP="0079350D">
      <w:pPr>
        <w:spacing w:after="40"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Inga direkt förestående.</w:t>
      </w:r>
    </w:p>
    <w:p w14:paraId="1C4A971B" w14:textId="77777777" w:rsidR="002A3678" w:rsidRPr="0024126E" w:rsidRDefault="002A3678" w:rsidP="0024126E">
      <w:pPr>
        <w:spacing w:after="0" w:line="0" w:lineRule="atLeast"/>
        <w:contextualSpacing/>
        <w:rPr>
          <w:b/>
          <w:bCs/>
          <w:sz w:val="12"/>
          <w:szCs w:val="20"/>
        </w:rPr>
      </w:pPr>
    </w:p>
    <w:p w14:paraId="1DF73CAB" w14:textId="7493A359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Inre och yttre reparationsfonder</w:t>
      </w:r>
    </w:p>
    <w:p w14:paraId="7299CACF" w14:textId="567B6CC6" w:rsidR="0024126E" w:rsidRPr="00391F69" w:rsidRDefault="002A3678" w:rsidP="005561AA">
      <w:pPr>
        <w:spacing w:after="0" w:line="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I yttre reparationsfond avsätts medel enligt underhållsplan. Inre reparationsfond har upphört enligt stadgeändring 2004. Disponibla medel i fonden finns kvar på en del lägenheter</w:t>
      </w:r>
      <w:r w:rsidR="00B65E29" w:rsidRPr="00391F69">
        <w:rPr>
          <w:sz w:val="20"/>
          <w:szCs w:val="20"/>
        </w:rPr>
        <w:t xml:space="preserve"> och kan disponeras efter behov</w:t>
      </w:r>
      <w:r w:rsidRPr="00391F69">
        <w:rPr>
          <w:sz w:val="20"/>
          <w:szCs w:val="20"/>
        </w:rPr>
        <w:t>.</w:t>
      </w:r>
    </w:p>
    <w:p w14:paraId="0788FB3A" w14:textId="7994B931" w:rsidR="002A3678" w:rsidRPr="0024126E" w:rsidRDefault="002A3678" w:rsidP="000F72D1">
      <w:pPr>
        <w:spacing w:after="0" w:line="80" w:lineRule="atLeast"/>
        <w:contextualSpacing/>
        <w:rPr>
          <w:sz w:val="16"/>
          <w:szCs w:val="16"/>
        </w:rPr>
      </w:pPr>
    </w:p>
    <w:p w14:paraId="3DBD24CF" w14:textId="6ECC3CD7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Planer för avgiftshöjning</w:t>
      </w:r>
    </w:p>
    <w:p w14:paraId="2C46F9AB" w14:textId="39CD9DBD" w:rsidR="002A3678" w:rsidRPr="00391F69" w:rsidRDefault="00FC487E" w:rsidP="0024126E">
      <w:pPr>
        <w:spacing w:after="0" w:line="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Bestäms av styrelsen vid behov och enligt underhållsplan.</w:t>
      </w:r>
    </w:p>
    <w:p w14:paraId="20292E88" w14:textId="77777777" w:rsidR="00FC487E" w:rsidRPr="0024126E" w:rsidRDefault="00FC487E" w:rsidP="0024126E">
      <w:pPr>
        <w:spacing w:after="0" w:line="40" w:lineRule="atLeast"/>
        <w:contextualSpacing/>
        <w:rPr>
          <w:sz w:val="16"/>
          <w:szCs w:val="16"/>
        </w:rPr>
      </w:pPr>
    </w:p>
    <w:p w14:paraId="049ABBD3" w14:textId="66EAED32" w:rsidR="00DC7971" w:rsidRPr="000F72D1" w:rsidRDefault="00DC7971" w:rsidP="0024126E">
      <w:pPr>
        <w:spacing w:after="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Andrahandsuthyrning</w:t>
      </w:r>
    </w:p>
    <w:p w14:paraId="5D9A968A" w14:textId="4FB010D8" w:rsidR="00FC487E" w:rsidRPr="00391F69" w:rsidRDefault="00FC487E" w:rsidP="0024126E">
      <w:pPr>
        <w:spacing w:after="0" w:line="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Vi följer hyreslagen och tillåter andrahandsuthyrning om skäl därtill finns. Uthyrning kan beviljas efter skriftlig ansökan till styrelsen.</w:t>
      </w:r>
    </w:p>
    <w:p w14:paraId="3082FF8B" w14:textId="77777777" w:rsidR="00FC487E" w:rsidRPr="0024126E" w:rsidRDefault="00FC487E" w:rsidP="0024126E">
      <w:pPr>
        <w:spacing w:after="0" w:line="40" w:lineRule="atLeast"/>
        <w:contextualSpacing/>
        <w:rPr>
          <w:sz w:val="16"/>
          <w:szCs w:val="16"/>
        </w:rPr>
      </w:pPr>
    </w:p>
    <w:p w14:paraId="5038B9DE" w14:textId="019B00B3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Kapitaltillskott</w:t>
      </w:r>
    </w:p>
    <w:p w14:paraId="3276756C" w14:textId="125ACB68" w:rsidR="00FC487E" w:rsidRPr="00391F69" w:rsidRDefault="00A663CD" w:rsidP="0024126E">
      <w:pPr>
        <w:spacing w:after="40" w:line="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Medlemmarna har inte gjort något kapitaltillskott till föreningen sedan den bildades.</w:t>
      </w:r>
    </w:p>
    <w:p w14:paraId="403A0509" w14:textId="77777777" w:rsidR="00A663CD" w:rsidRPr="0024126E" w:rsidRDefault="00A663CD" w:rsidP="0024126E">
      <w:pPr>
        <w:spacing w:after="40" w:line="40" w:lineRule="atLeast"/>
        <w:contextualSpacing/>
        <w:rPr>
          <w:sz w:val="16"/>
          <w:szCs w:val="16"/>
        </w:rPr>
      </w:pPr>
    </w:p>
    <w:p w14:paraId="08E7F966" w14:textId="77777777" w:rsidR="00A663CD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Kontaktperson i styrelsen</w:t>
      </w:r>
    </w:p>
    <w:p w14:paraId="34E14D40" w14:textId="316ACB34" w:rsidR="00A663CD" w:rsidRDefault="00A663CD" w:rsidP="000535D3">
      <w:pPr>
        <w:spacing w:after="40" w:line="8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Kontakt rörande försäljning av bostadsrätt tas via e post till föreningen</w:t>
      </w:r>
      <w:r w:rsidR="00304470">
        <w:rPr>
          <w:sz w:val="20"/>
          <w:szCs w:val="20"/>
        </w:rPr>
        <w:t xml:space="preserve"> (</w:t>
      </w:r>
      <w:hyperlink r:id="rId8" w:history="1">
        <w:r w:rsidR="00304470" w:rsidRPr="00BF3A89">
          <w:rPr>
            <w:rStyle w:val="Hyperlink"/>
            <w:sz w:val="20"/>
            <w:szCs w:val="20"/>
          </w:rPr>
          <w:t>brf@brfracksta.se</w:t>
        </w:r>
      </w:hyperlink>
      <w:r w:rsidR="00304470">
        <w:rPr>
          <w:sz w:val="20"/>
          <w:szCs w:val="20"/>
        </w:rPr>
        <w:t>)</w:t>
      </w:r>
    </w:p>
    <w:p w14:paraId="14A4E4BF" w14:textId="090619D9" w:rsidR="00DC7971" w:rsidRPr="0024126E" w:rsidRDefault="00DC7971" w:rsidP="000535D3">
      <w:pPr>
        <w:spacing w:after="40" w:line="80" w:lineRule="atLeast"/>
        <w:contextualSpacing/>
        <w:rPr>
          <w:sz w:val="16"/>
          <w:szCs w:val="16"/>
        </w:rPr>
      </w:pPr>
    </w:p>
    <w:p w14:paraId="5D01ABC0" w14:textId="425D6FA2" w:rsidR="00DC7971" w:rsidRPr="000F72D1" w:rsidRDefault="00DC7971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0F72D1">
        <w:rPr>
          <w:b/>
          <w:bCs/>
          <w:sz w:val="20"/>
          <w:szCs w:val="20"/>
          <w:u w:val="single"/>
        </w:rPr>
        <w:t>Vart posta medlemsansökan</w:t>
      </w:r>
    </w:p>
    <w:p w14:paraId="4CAA7560" w14:textId="028C99ED" w:rsidR="00DD0F10" w:rsidRPr="000F72D1" w:rsidRDefault="00DD0F10" w:rsidP="000F72D1">
      <w:pPr>
        <w:spacing w:after="40" w:line="240" w:lineRule="atLeast"/>
        <w:contextualSpacing/>
        <w:rPr>
          <w:sz w:val="20"/>
          <w:szCs w:val="20"/>
        </w:rPr>
      </w:pPr>
      <w:r w:rsidRPr="00391F69">
        <w:rPr>
          <w:sz w:val="20"/>
          <w:szCs w:val="20"/>
        </w:rPr>
        <w:t>När köpe</w:t>
      </w:r>
      <w:r w:rsidR="00B65E29" w:rsidRPr="00391F69">
        <w:rPr>
          <w:sz w:val="20"/>
          <w:szCs w:val="20"/>
        </w:rPr>
        <w:t>avtalet väl är underskrivet ska köparens</w:t>
      </w:r>
      <w:r w:rsidRPr="00391F69">
        <w:rPr>
          <w:sz w:val="20"/>
          <w:szCs w:val="20"/>
        </w:rPr>
        <w:t>/</w:t>
      </w:r>
      <w:r w:rsidR="00B65E29" w:rsidRPr="00391F69">
        <w:rPr>
          <w:sz w:val="20"/>
          <w:szCs w:val="20"/>
        </w:rPr>
        <w:t xml:space="preserve">köparnas ansökan om medlemskap i förening tillsammans med en kopia av </w:t>
      </w:r>
      <w:r w:rsidRPr="00391F69">
        <w:rPr>
          <w:sz w:val="20"/>
          <w:szCs w:val="20"/>
        </w:rPr>
        <w:t>köpeavtalet</w:t>
      </w:r>
      <w:r w:rsidR="00B65E29" w:rsidRPr="00391F69">
        <w:rPr>
          <w:sz w:val="20"/>
          <w:szCs w:val="20"/>
        </w:rPr>
        <w:t xml:space="preserve"> sändas till följande postadress</w:t>
      </w:r>
      <w:r w:rsidRPr="00391F69">
        <w:rPr>
          <w:sz w:val="20"/>
          <w:szCs w:val="20"/>
        </w:rPr>
        <w:t>:</w:t>
      </w:r>
      <w:r w:rsidR="000F72D1">
        <w:rPr>
          <w:sz w:val="20"/>
          <w:szCs w:val="20"/>
        </w:rPr>
        <w:t xml:space="preserve"> </w:t>
      </w:r>
      <w:r w:rsidRPr="00391F69">
        <w:rPr>
          <w:b/>
          <w:bCs/>
          <w:sz w:val="20"/>
          <w:szCs w:val="20"/>
        </w:rPr>
        <w:t>Brf Råcksta, Kvarnbergavägen 17, 647 50 Åkers styckebruk</w:t>
      </w:r>
    </w:p>
    <w:p w14:paraId="53CFEB4A" w14:textId="77777777" w:rsidR="00DD0F10" w:rsidRPr="0024126E" w:rsidRDefault="00DD0F10" w:rsidP="005561AA">
      <w:pPr>
        <w:spacing w:after="40" w:line="80" w:lineRule="atLeast"/>
        <w:contextualSpacing/>
        <w:rPr>
          <w:b/>
          <w:bCs/>
          <w:sz w:val="16"/>
          <w:szCs w:val="16"/>
        </w:rPr>
      </w:pPr>
    </w:p>
    <w:p w14:paraId="15907C76" w14:textId="7E8D1DC5" w:rsidR="00A663CD" w:rsidRPr="001E4F6C" w:rsidRDefault="00DD0F10" w:rsidP="0079350D">
      <w:pPr>
        <w:spacing w:after="40" w:line="240" w:lineRule="atLeast"/>
        <w:contextualSpacing/>
        <w:rPr>
          <w:b/>
          <w:bCs/>
          <w:sz w:val="20"/>
          <w:szCs w:val="20"/>
          <w:u w:val="single"/>
        </w:rPr>
      </w:pPr>
      <w:r w:rsidRPr="001E4F6C">
        <w:rPr>
          <w:b/>
          <w:bCs/>
          <w:color w:val="C00000"/>
          <w:sz w:val="20"/>
          <w:szCs w:val="20"/>
          <w:u w:val="single"/>
        </w:rPr>
        <w:t>3  Information som tillhandahålls av föreningens ekonomiska förvaltning</w:t>
      </w:r>
      <w:r w:rsidR="00B65E29" w:rsidRPr="001E4F6C">
        <w:rPr>
          <w:b/>
          <w:bCs/>
          <w:color w:val="C00000"/>
          <w:sz w:val="20"/>
          <w:szCs w:val="20"/>
          <w:u w:val="single"/>
        </w:rPr>
        <w:t xml:space="preserve"> </w:t>
      </w:r>
    </w:p>
    <w:p w14:paraId="06BC125E" w14:textId="60ADA6BC" w:rsidR="00DD0F10" w:rsidRPr="00391F69" w:rsidRDefault="00DD0F10" w:rsidP="000535D3">
      <w:pPr>
        <w:spacing w:after="40" w:line="80" w:lineRule="atLeast"/>
        <w:contextualSpacing/>
        <w:rPr>
          <w:i/>
          <w:iCs/>
          <w:sz w:val="20"/>
          <w:szCs w:val="20"/>
        </w:rPr>
      </w:pPr>
      <w:r w:rsidRPr="00391F69">
        <w:rPr>
          <w:i/>
          <w:iCs/>
          <w:sz w:val="20"/>
          <w:szCs w:val="20"/>
        </w:rPr>
        <w:t xml:space="preserve">Nedanstående information hämtas ur bostadsrättsförenings lägenhetsregister, som förvaltas av </w:t>
      </w:r>
      <w:r w:rsidRPr="00146423">
        <w:rPr>
          <w:b/>
          <w:bCs/>
          <w:i/>
          <w:iCs/>
          <w:sz w:val="20"/>
          <w:szCs w:val="20"/>
        </w:rPr>
        <w:t>CeJi’s Företagsservice</w:t>
      </w:r>
      <w:r w:rsidRPr="00391F69">
        <w:rPr>
          <w:i/>
          <w:iCs/>
          <w:sz w:val="20"/>
          <w:szCs w:val="20"/>
        </w:rPr>
        <w:t>. Uppgift om kontraktsdatum kan saknas på äldre kontrakt.</w:t>
      </w:r>
    </w:p>
    <w:p w14:paraId="68BBCE06" w14:textId="5C32132E" w:rsidR="00DD0F10" w:rsidRPr="005C5571" w:rsidRDefault="00DD0F10" w:rsidP="000535D3">
      <w:pPr>
        <w:spacing w:after="40" w:line="80" w:lineRule="atLeast"/>
        <w:contextualSpacing/>
        <w:rPr>
          <w:i/>
          <w:iCs/>
          <w:sz w:val="16"/>
          <w:szCs w:val="16"/>
        </w:rPr>
      </w:pPr>
    </w:p>
    <w:p w14:paraId="5163A872" w14:textId="77777777" w:rsidR="00244D4E" w:rsidRPr="00391F69" w:rsidRDefault="00244D4E" w:rsidP="0079350D">
      <w:pPr>
        <w:pStyle w:val="Listenabsatz"/>
        <w:numPr>
          <w:ilvl w:val="0"/>
          <w:numId w:val="5"/>
        </w:numPr>
        <w:spacing w:after="40" w:line="240" w:lineRule="atLeast"/>
        <w:rPr>
          <w:sz w:val="20"/>
          <w:szCs w:val="20"/>
        </w:rPr>
      </w:pPr>
      <w:r w:rsidRPr="00391F69">
        <w:rPr>
          <w:sz w:val="20"/>
          <w:szCs w:val="20"/>
        </w:rPr>
        <w:t xml:space="preserve">Aktuella ägare och ägarandel </w:t>
      </w:r>
    </w:p>
    <w:p w14:paraId="746A5A70" w14:textId="0C8984EF" w:rsidR="00244D4E" w:rsidRPr="00391F69" w:rsidRDefault="00244D4E" w:rsidP="0079350D">
      <w:pPr>
        <w:pStyle w:val="Listenabsatz"/>
        <w:numPr>
          <w:ilvl w:val="0"/>
          <w:numId w:val="5"/>
        </w:numPr>
        <w:spacing w:after="40" w:line="240" w:lineRule="atLeast"/>
        <w:rPr>
          <w:sz w:val="20"/>
          <w:szCs w:val="20"/>
        </w:rPr>
      </w:pPr>
      <w:r w:rsidRPr="00391F69">
        <w:rPr>
          <w:sz w:val="20"/>
          <w:szCs w:val="20"/>
        </w:rPr>
        <w:t>Andelstal och yta</w:t>
      </w:r>
    </w:p>
    <w:p w14:paraId="6A2E693E" w14:textId="77777777" w:rsidR="00244D4E" w:rsidRPr="00391F69" w:rsidRDefault="00244D4E" w:rsidP="0079350D">
      <w:pPr>
        <w:pStyle w:val="Listenabsatz"/>
        <w:numPr>
          <w:ilvl w:val="0"/>
          <w:numId w:val="5"/>
        </w:numPr>
        <w:spacing w:after="40" w:line="240" w:lineRule="atLeast"/>
        <w:rPr>
          <w:sz w:val="20"/>
          <w:szCs w:val="20"/>
        </w:rPr>
      </w:pPr>
      <w:r w:rsidRPr="00391F69">
        <w:rPr>
          <w:sz w:val="20"/>
          <w:szCs w:val="20"/>
        </w:rPr>
        <w:t xml:space="preserve"> Aktuellt förmögenhets värde</w:t>
      </w:r>
    </w:p>
    <w:p w14:paraId="17B280B7" w14:textId="77777777" w:rsidR="00244D4E" w:rsidRPr="00391F69" w:rsidRDefault="00244D4E" w:rsidP="0079350D">
      <w:pPr>
        <w:pStyle w:val="Listenabsatz"/>
        <w:numPr>
          <w:ilvl w:val="0"/>
          <w:numId w:val="5"/>
        </w:numPr>
        <w:spacing w:after="40" w:line="240" w:lineRule="atLeast"/>
        <w:rPr>
          <w:sz w:val="20"/>
          <w:szCs w:val="20"/>
        </w:rPr>
      </w:pPr>
      <w:r w:rsidRPr="00391F69">
        <w:rPr>
          <w:sz w:val="20"/>
          <w:szCs w:val="20"/>
        </w:rPr>
        <w:t xml:space="preserve"> Årsavgift</w:t>
      </w:r>
    </w:p>
    <w:p w14:paraId="1D4D9445" w14:textId="77777777" w:rsidR="00244D4E" w:rsidRPr="00391F69" w:rsidRDefault="00244D4E" w:rsidP="0079350D">
      <w:pPr>
        <w:pStyle w:val="Listenabsatz"/>
        <w:numPr>
          <w:ilvl w:val="0"/>
          <w:numId w:val="5"/>
        </w:numPr>
        <w:spacing w:after="40" w:line="240" w:lineRule="atLeast"/>
        <w:rPr>
          <w:sz w:val="20"/>
          <w:szCs w:val="20"/>
        </w:rPr>
      </w:pPr>
      <w:r w:rsidRPr="00391F69">
        <w:rPr>
          <w:sz w:val="20"/>
          <w:szCs w:val="20"/>
        </w:rPr>
        <w:t xml:space="preserve"> Kontraktsdatum.</w:t>
      </w:r>
    </w:p>
    <w:p w14:paraId="63EAAD0D" w14:textId="77777777" w:rsidR="00244D4E" w:rsidRPr="00391F69" w:rsidRDefault="00244D4E" w:rsidP="0079350D">
      <w:pPr>
        <w:pStyle w:val="Listenabsatz"/>
        <w:numPr>
          <w:ilvl w:val="0"/>
          <w:numId w:val="5"/>
        </w:numPr>
        <w:spacing w:after="40" w:line="240" w:lineRule="atLeast"/>
        <w:rPr>
          <w:sz w:val="20"/>
          <w:szCs w:val="20"/>
        </w:rPr>
      </w:pPr>
      <w:r w:rsidRPr="00391F69">
        <w:rPr>
          <w:sz w:val="20"/>
          <w:szCs w:val="20"/>
        </w:rPr>
        <w:t xml:space="preserve"> Eventuella ekonomiska krav på säljaren</w:t>
      </w:r>
    </w:p>
    <w:p w14:paraId="0816AFD2" w14:textId="35EFE673" w:rsidR="00244D4E" w:rsidRPr="00391F69" w:rsidRDefault="00244D4E" w:rsidP="0079350D">
      <w:pPr>
        <w:pStyle w:val="Listenabsatz"/>
        <w:numPr>
          <w:ilvl w:val="0"/>
          <w:numId w:val="5"/>
        </w:numPr>
        <w:spacing w:after="40" w:line="240" w:lineRule="atLeast"/>
        <w:rPr>
          <w:sz w:val="20"/>
          <w:szCs w:val="20"/>
        </w:rPr>
      </w:pPr>
      <w:r w:rsidRPr="00391F69">
        <w:rPr>
          <w:sz w:val="20"/>
          <w:szCs w:val="20"/>
        </w:rPr>
        <w:t xml:space="preserve"> Pantsättning </w:t>
      </w:r>
    </w:p>
    <w:p w14:paraId="05ED6B56" w14:textId="003B7A5E" w:rsidR="00786019" w:rsidRPr="00391F69" w:rsidRDefault="00786019" w:rsidP="005561AA">
      <w:pPr>
        <w:spacing w:after="40" w:line="80" w:lineRule="atLeast"/>
        <w:contextualSpacing/>
        <w:rPr>
          <w:sz w:val="20"/>
          <w:szCs w:val="20"/>
        </w:rPr>
      </w:pPr>
    </w:p>
    <w:p w14:paraId="040359D3" w14:textId="11575D2A" w:rsidR="00DC7971" w:rsidRPr="001E4F6C" w:rsidRDefault="00786019" w:rsidP="0079350D">
      <w:pPr>
        <w:spacing w:after="40" w:line="240" w:lineRule="atLeast"/>
        <w:contextualSpacing/>
        <w:rPr>
          <w:b/>
          <w:bCs/>
          <w:i/>
          <w:iCs/>
          <w:color w:val="C00000"/>
          <w:sz w:val="20"/>
          <w:szCs w:val="20"/>
        </w:rPr>
      </w:pPr>
      <w:r w:rsidRPr="001E4F6C">
        <w:rPr>
          <w:b/>
          <w:bCs/>
          <w:i/>
          <w:iCs/>
          <w:color w:val="C00000"/>
          <w:sz w:val="20"/>
          <w:szCs w:val="20"/>
        </w:rPr>
        <w:t>Styrelsen</w:t>
      </w:r>
    </w:p>
    <w:p w14:paraId="5F9DD033" w14:textId="71250A5F" w:rsidR="00786019" w:rsidRPr="001E4F6C" w:rsidRDefault="00786019" w:rsidP="0079350D">
      <w:pPr>
        <w:spacing w:after="40" w:line="240" w:lineRule="atLeast"/>
        <w:contextualSpacing/>
        <w:rPr>
          <w:b/>
          <w:bCs/>
          <w:i/>
          <w:iCs/>
          <w:color w:val="C00000"/>
          <w:sz w:val="20"/>
          <w:szCs w:val="20"/>
        </w:rPr>
      </w:pPr>
      <w:r w:rsidRPr="001E4F6C">
        <w:rPr>
          <w:b/>
          <w:bCs/>
          <w:i/>
          <w:iCs/>
          <w:color w:val="C00000"/>
          <w:sz w:val="20"/>
          <w:szCs w:val="20"/>
        </w:rPr>
        <w:t>Brf Råcksta</w:t>
      </w:r>
    </w:p>
    <w:sectPr w:rsidR="00786019" w:rsidRPr="001E4F6C" w:rsidSect="0079350D">
      <w:headerReference w:type="default" r:id="rId9"/>
      <w:footerReference w:type="default" r:id="rId10"/>
      <w:pgSz w:w="11906" w:h="16838" w:code="9"/>
      <w:pgMar w:top="680" w:right="794" w:bottom="680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D0DE" w14:textId="77777777" w:rsidR="001952B2" w:rsidRDefault="001952B2" w:rsidP="00391F69">
      <w:pPr>
        <w:spacing w:after="0" w:line="240" w:lineRule="auto"/>
      </w:pPr>
      <w:r>
        <w:separator/>
      </w:r>
    </w:p>
  </w:endnote>
  <w:endnote w:type="continuationSeparator" w:id="0">
    <w:p w14:paraId="32676C23" w14:textId="77777777" w:rsidR="001952B2" w:rsidRDefault="001952B2" w:rsidP="0039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612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26958" w14:textId="388AEE3D" w:rsidR="00391F69" w:rsidRDefault="00391F69">
            <w:pPr>
              <w:pStyle w:val="Fuzeile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C10957" w14:textId="77777777" w:rsidR="00391F69" w:rsidRDefault="00391F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445F" w14:textId="77777777" w:rsidR="001952B2" w:rsidRDefault="001952B2" w:rsidP="00391F69">
      <w:pPr>
        <w:spacing w:after="0" w:line="240" w:lineRule="auto"/>
      </w:pPr>
      <w:r>
        <w:separator/>
      </w:r>
    </w:p>
  </w:footnote>
  <w:footnote w:type="continuationSeparator" w:id="0">
    <w:p w14:paraId="4DC54DDA" w14:textId="77777777" w:rsidR="001952B2" w:rsidRDefault="001952B2" w:rsidP="0039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6AF8" w14:textId="5BDF367E" w:rsidR="00855CB8" w:rsidRPr="001E4F6C" w:rsidRDefault="00855CB8" w:rsidP="000535D3">
    <w:pPr>
      <w:pStyle w:val="Kopfzeile"/>
      <w:ind w:left="4536" w:firstLine="4536"/>
      <w:rPr>
        <w:b/>
        <w:bCs/>
        <w:i/>
        <w:iCs/>
        <w:color w:val="C00000"/>
        <w:sz w:val="24"/>
        <w:szCs w:val="24"/>
      </w:rPr>
    </w:pPr>
    <w:r w:rsidRPr="001E4F6C">
      <w:rPr>
        <w:b/>
        <w:bCs/>
        <w:i/>
        <w:iCs/>
        <w:color w:val="C00000"/>
        <w:sz w:val="24"/>
        <w:szCs w:val="24"/>
      </w:rPr>
      <w:t>Brf Råcksta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F3B"/>
    <w:multiLevelType w:val="hybridMultilevel"/>
    <w:tmpl w:val="49CEB8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20C"/>
    <w:multiLevelType w:val="hybridMultilevel"/>
    <w:tmpl w:val="FB5800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C1E"/>
    <w:multiLevelType w:val="hybridMultilevel"/>
    <w:tmpl w:val="C80275D8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FAC6742"/>
    <w:multiLevelType w:val="hybridMultilevel"/>
    <w:tmpl w:val="512805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402D"/>
    <w:multiLevelType w:val="hybridMultilevel"/>
    <w:tmpl w:val="C80275D8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4D"/>
    <w:rsid w:val="000535D3"/>
    <w:rsid w:val="000571A4"/>
    <w:rsid w:val="000F72D1"/>
    <w:rsid w:val="00146423"/>
    <w:rsid w:val="00186E22"/>
    <w:rsid w:val="001952B2"/>
    <w:rsid w:val="001E4F6C"/>
    <w:rsid w:val="0024126E"/>
    <w:rsid w:val="00244D4E"/>
    <w:rsid w:val="002A3678"/>
    <w:rsid w:val="002C72F4"/>
    <w:rsid w:val="002D0E72"/>
    <w:rsid w:val="002D2495"/>
    <w:rsid w:val="002E0B89"/>
    <w:rsid w:val="00304470"/>
    <w:rsid w:val="00391F69"/>
    <w:rsid w:val="003D4F4D"/>
    <w:rsid w:val="005561AA"/>
    <w:rsid w:val="00583F87"/>
    <w:rsid w:val="005B5D06"/>
    <w:rsid w:val="005C5571"/>
    <w:rsid w:val="0061543E"/>
    <w:rsid w:val="006A67F4"/>
    <w:rsid w:val="00786019"/>
    <w:rsid w:val="0079350D"/>
    <w:rsid w:val="00794EC5"/>
    <w:rsid w:val="00855CB8"/>
    <w:rsid w:val="00860F71"/>
    <w:rsid w:val="00A40573"/>
    <w:rsid w:val="00A663CD"/>
    <w:rsid w:val="00AE45FE"/>
    <w:rsid w:val="00B65E29"/>
    <w:rsid w:val="00C574BC"/>
    <w:rsid w:val="00DC7971"/>
    <w:rsid w:val="00DD0F10"/>
    <w:rsid w:val="00FB4580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76FD7"/>
  <w15:chartTrackingRefBased/>
  <w15:docId w15:val="{05296FC1-477B-4EF5-84D4-673210D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4F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0B8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0B8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9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F69"/>
  </w:style>
  <w:style w:type="paragraph" w:styleId="Fuzeile">
    <w:name w:val="footer"/>
    <w:basedOn w:val="Standard"/>
    <w:link w:val="FuzeileZchn"/>
    <w:uiPriority w:val="99"/>
    <w:unhideWhenUsed/>
    <w:rsid w:val="0039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@brfrackst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frackst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Hallin</dc:creator>
  <cp:keywords/>
  <dc:description/>
  <cp:lastModifiedBy>Max Karjalainen</cp:lastModifiedBy>
  <cp:revision>18</cp:revision>
  <dcterms:created xsi:type="dcterms:W3CDTF">2020-05-28T08:37:00Z</dcterms:created>
  <dcterms:modified xsi:type="dcterms:W3CDTF">2020-09-27T16:03:00Z</dcterms:modified>
</cp:coreProperties>
</file>